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BC3BB7" w:rsidP="00206ED7">
      <w:pPr>
        <w:pStyle w:val="NoSpacing"/>
        <w:jc w:val="center"/>
        <w:rPr>
          <w:rFonts w:ascii="Courier New" w:hAnsi="Courier New" w:cs="Courier New"/>
        </w:rPr>
      </w:pPr>
      <w:r>
        <w:rPr>
          <w:rFonts w:ascii="Courier New" w:hAnsi="Courier New" w:cs="Courier New"/>
        </w:rPr>
        <w:t>April 2</w:t>
      </w:r>
      <w:r w:rsidR="00206ED7" w:rsidRPr="003D7C07">
        <w:rPr>
          <w:rFonts w:ascii="Courier New" w:hAnsi="Courier New" w:cs="Courier New"/>
        </w:rPr>
        <w:t>, 201</w:t>
      </w:r>
      <w:r w:rsidR="005647B8">
        <w:rPr>
          <w:rFonts w:ascii="Courier New" w:hAnsi="Courier New" w:cs="Courier New"/>
        </w:rPr>
        <w:t>8</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BC3BB7">
        <w:rPr>
          <w:rFonts w:ascii="Courier New" w:hAnsi="Courier New" w:cs="Courier New"/>
        </w:rPr>
        <w:t>April 2</w:t>
      </w:r>
      <w:r w:rsidR="00BB432F">
        <w:rPr>
          <w:rFonts w:ascii="Courier New" w:hAnsi="Courier New" w:cs="Courier New"/>
        </w:rPr>
        <w:t>, 201</w:t>
      </w:r>
      <w:r w:rsidR="005647B8">
        <w:rPr>
          <w:rFonts w:ascii="Courier New" w:hAnsi="Courier New" w:cs="Courier New"/>
        </w:rPr>
        <w:t>8</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BC3BB7">
        <w:rPr>
          <w:rFonts w:ascii="Courier New" w:hAnsi="Courier New" w:cs="Courier New"/>
        </w:rPr>
        <w:t>0</w:t>
      </w:r>
      <w:r w:rsidRPr="003D7C07">
        <w:rPr>
          <w:rFonts w:ascii="Courier New" w:hAnsi="Courier New" w:cs="Courier New"/>
        </w:rPr>
        <w:t>PM by</w:t>
      </w:r>
      <w:r w:rsidR="00CB234D">
        <w:rPr>
          <w:rFonts w:ascii="Courier New" w:hAnsi="Courier New" w:cs="Courier New"/>
        </w:rPr>
        <w:t xml:space="preserve"> </w:t>
      </w:r>
      <w:r w:rsidR="00BC3BB7">
        <w:rPr>
          <w:rFonts w:ascii="Courier New" w:hAnsi="Courier New" w:cs="Courier New"/>
        </w:rPr>
        <w:t xml:space="preserve">Vice </w:t>
      </w:r>
      <w:r w:rsidR="00DC6A49">
        <w:rPr>
          <w:rFonts w:ascii="Courier New" w:hAnsi="Courier New" w:cs="Courier New"/>
        </w:rPr>
        <w:t>C</w:t>
      </w:r>
      <w:r w:rsidRPr="003D7C07">
        <w:rPr>
          <w:rFonts w:ascii="Courier New" w:hAnsi="Courier New" w:cs="Courier New"/>
        </w:rPr>
        <w:t>hair</w:t>
      </w:r>
      <w:r w:rsidR="00BC3BB7">
        <w:rPr>
          <w:rFonts w:ascii="Courier New" w:hAnsi="Courier New" w:cs="Courier New"/>
        </w:rPr>
        <w:t>wom</w:t>
      </w:r>
      <w:r w:rsidRPr="003D7C07">
        <w:rPr>
          <w:rFonts w:ascii="Courier New" w:hAnsi="Courier New" w:cs="Courier New"/>
        </w:rPr>
        <w:t xml:space="preserve">an, </w:t>
      </w:r>
      <w:r w:rsidR="00BC3BB7">
        <w:rPr>
          <w:rFonts w:ascii="Courier New" w:hAnsi="Courier New" w:cs="Courier New"/>
        </w:rPr>
        <w:t>Marion Carling</w:t>
      </w:r>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BC3BB7">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B52FCE">
        <w:rPr>
          <w:rFonts w:ascii="Courier New" w:hAnsi="Courier New" w:cs="Courier New"/>
        </w:rPr>
        <w:t xml:space="preserve"> </w:t>
      </w:r>
      <w:r w:rsidR="00BC3BB7">
        <w:rPr>
          <w:rFonts w:ascii="Courier New" w:hAnsi="Courier New" w:cs="Courier New"/>
        </w:rPr>
        <w:t>Ed Reid,</w:t>
      </w:r>
      <w:r w:rsidR="00301A3B">
        <w:rPr>
          <w:rFonts w:ascii="Courier New" w:hAnsi="Courier New" w:cs="Courier New"/>
        </w:rPr>
        <w:t xml:space="preserve"> </w:t>
      </w:r>
      <w:r w:rsidRPr="003D7C07">
        <w:rPr>
          <w:rFonts w:ascii="Courier New" w:hAnsi="Courier New" w:cs="Courier New"/>
        </w:rPr>
        <w:t>Zoning Officer,</w:t>
      </w:r>
      <w:r w:rsidR="00390738">
        <w:rPr>
          <w:rFonts w:ascii="Courier New" w:hAnsi="Courier New" w:cs="Courier New"/>
        </w:rPr>
        <w:t xml:space="preserve"> Skip Schneider, Engineer,</w:t>
      </w:r>
      <w:r w:rsidR="00692A51">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390738">
        <w:rPr>
          <w:rFonts w:ascii="Courier New" w:hAnsi="Courier New" w:cs="Courier New"/>
        </w:rPr>
        <w:t xml:space="preserve">  </w:t>
      </w:r>
      <w:r w:rsidR="00BC3BB7">
        <w:rPr>
          <w:rFonts w:ascii="Courier New" w:hAnsi="Courier New" w:cs="Courier New"/>
        </w:rPr>
        <w:t xml:space="preserve">Scot </w:t>
      </w:r>
      <w:proofErr w:type="spellStart"/>
      <w:r w:rsidR="00BC3BB7">
        <w:rPr>
          <w:rFonts w:ascii="Courier New" w:hAnsi="Courier New" w:cs="Courier New"/>
        </w:rPr>
        <w:t>Saggiomo</w:t>
      </w:r>
      <w:proofErr w:type="spellEnd"/>
      <w:r w:rsidR="00BC3BB7">
        <w:rPr>
          <w:rFonts w:ascii="Courier New" w:hAnsi="Courier New" w:cs="Courier New"/>
        </w:rPr>
        <w:t xml:space="preserve"> was unable to attend.  </w:t>
      </w:r>
      <w:r w:rsidR="00B25A88">
        <w:rPr>
          <w:rFonts w:ascii="Courier New" w:hAnsi="Courier New" w:cs="Courier New"/>
        </w:rPr>
        <w:t>A</w:t>
      </w:r>
      <w:r w:rsidR="003E73A7">
        <w:rPr>
          <w:rFonts w:ascii="Courier New" w:hAnsi="Courier New" w:cs="Courier New"/>
        </w:rPr>
        <w:t>ll others in attendance signed a sign-in sheet hereby attached.</w:t>
      </w:r>
    </w:p>
    <w:p w:rsidR="00C05134" w:rsidRDefault="00C05134" w:rsidP="00C05134">
      <w:pPr>
        <w:pStyle w:val="NoSpacing"/>
        <w:ind w:firstLine="720"/>
        <w:rPr>
          <w:rFonts w:ascii="Courier New" w:hAnsi="Courier New" w:cs="Courier New"/>
        </w:rPr>
      </w:pPr>
    </w:p>
    <w:p w:rsidR="003143DF" w:rsidRDefault="00AF4876" w:rsidP="005647B8">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sidR="00AE654C">
        <w:rPr>
          <w:rFonts w:ascii="Courier New" w:hAnsi="Courier New" w:cs="Courier New"/>
        </w:rPr>
        <w:tab/>
      </w:r>
      <w:r w:rsidR="00BC3BB7">
        <w:rPr>
          <w:rFonts w:ascii="Courier New" w:hAnsi="Courier New" w:cs="Courier New"/>
          <w:b/>
          <w:u w:val="single"/>
        </w:rPr>
        <w:t xml:space="preserve">SAYRE ASSISTED LIVING </w:t>
      </w:r>
      <w:proofErr w:type="gramStart"/>
      <w:r w:rsidR="00BC3BB7">
        <w:rPr>
          <w:rFonts w:ascii="Courier New" w:hAnsi="Courier New" w:cs="Courier New"/>
          <w:b/>
          <w:u w:val="single"/>
        </w:rPr>
        <w:t>FACILITY  #</w:t>
      </w:r>
      <w:proofErr w:type="gramEnd"/>
      <w:r w:rsidR="008D773C">
        <w:rPr>
          <w:rFonts w:ascii="Courier New" w:hAnsi="Courier New" w:cs="Courier New"/>
          <w:b/>
          <w:u w:val="single"/>
        </w:rPr>
        <w:t>18-0</w:t>
      </w:r>
      <w:r w:rsidR="00BC3BB7">
        <w:rPr>
          <w:rFonts w:ascii="Courier New" w:hAnsi="Courier New" w:cs="Courier New"/>
          <w:b/>
          <w:u w:val="single"/>
        </w:rPr>
        <w:t>3</w:t>
      </w:r>
    </w:p>
    <w:p w:rsidR="005647B8" w:rsidRDefault="005647B8" w:rsidP="005647B8">
      <w:pPr>
        <w:pStyle w:val="NoSpacing"/>
        <w:rPr>
          <w:rFonts w:ascii="Courier New" w:hAnsi="Courier New" w:cs="Courier New"/>
          <w:b/>
          <w:u w:val="single"/>
        </w:rPr>
      </w:pPr>
    </w:p>
    <w:p w:rsidR="00BC3BB7" w:rsidRDefault="00BC3BB7" w:rsidP="00414454">
      <w:pPr>
        <w:pStyle w:val="NoSpacing"/>
        <w:ind w:firstLine="720"/>
        <w:jc w:val="both"/>
        <w:rPr>
          <w:rFonts w:ascii="Courier New" w:hAnsi="Courier New" w:cs="Courier New"/>
        </w:rPr>
      </w:pPr>
      <w:r>
        <w:rPr>
          <w:rFonts w:ascii="Courier New" w:hAnsi="Courier New" w:cs="Courier New"/>
        </w:rPr>
        <w:t>Mike Kelly, Owner/Applicant and Mike McDonnell of JHA Companies were present for a three-lot subdivision application for a proposed Sayre Assisted Living Facility (ALF)</w:t>
      </w:r>
      <w:r w:rsidR="00BD79AB">
        <w:rPr>
          <w:rFonts w:ascii="Courier New" w:hAnsi="Courier New" w:cs="Courier New"/>
        </w:rPr>
        <w:t xml:space="preserve"> by Sayre Healthcare Property, LLC for Lot #1 (47 Keefer Lane), Lot #2 (151 Keefer Lane) and Lot #3 (201 Keefer Lane) and located on Keefer Lane.  On March 12, 2018 the Zoning Office received the following documents:  Eight (8) copies of a Preliminary Subdivision Plan, Project Narrative dated March 12, 2018 and appropriate filing fees.  An updated Project Narrative dated March 28, 2018 was received as well, a summary of the final clarifications with regard to the project.</w:t>
      </w:r>
    </w:p>
    <w:p w:rsidR="00BC3BB7" w:rsidRDefault="00BC3BB7" w:rsidP="00414454">
      <w:pPr>
        <w:pStyle w:val="NoSpacing"/>
        <w:ind w:firstLine="720"/>
        <w:jc w:val="both"/>
        <w:rPr>
          <w:rFonts w:ascii="Courier New" w:hAnsi="Courier New" w:cs="Courier New"/>
        </w:rPr>
      </w:pPr>
    </w:p>
    <w:p w:rsidR="00BD79AB" w:rsidRDefault="00414454" w:rsidP="00414454">
      <w:pPr>
        <w:pStyle w:val="NoSpacing"/>
        <w:ind w:firstLine="720"/>
        <w:jc w:val="both"/>
        <w:rPr>
          <w:rFonts w:ascii="Courier New" w:hAnsi="Courier New" w:cs="Courier New"/>
        </w:rPr>
      </w:pPr>
      <w:r>
        <w:rPr>
          <w:rFonts w:ascii="Courier New" w:hAnsi="Courier New" w:cs="Courier New"/>
        </w:rPr>
        <w:t>Narrative states</w:t>
      </w:r>
      <w:r w:rsidR="00BD79AB">
        <w:rPr>
          <w:rFonts w:ascii="Courier New" w:hAnsi="Courier New" w:cs="Courier New"/>
        </w:rPr>
        <w:t xml:space="preserve"> that the project involves the proposed subdivision of the Parent Tract of approximately 13.85 acres into three (3) separate proposed lots which will result in the following:</w:t>
      </w:r>
    </w:p>
    <w:p w:rsidR="009A5EED" w:rsidRDefault="00BD79AB" w:rsidP="00414454">
      <w:pPr>
        <w:pStyle w:val="NoSpacing"/>
        <w:ind w:firstLine="720"/>
        <w:jc w:val="both"/>
        <w:rPr>
          <w:rFonts w:ascii="Courier New" w:hAnsi="Courier New" w:cs="Courier New"/>
        </w:rPr>
      </w:pPr>
      <w:r>
        <w:rPr>
          <w:rFonts w:ascii="Courier New" w:hAnsi="Courier New" w:cs="Courier New"/>
        </w:rPr>
        <w:t xml:space="preserve">LOT 1 (47 Keefer Lane) for the existing pad adjacent to </w:t>
      </w:r>
      <w:proofErr w:type="spellStart"/>
      <w:r>
        <w:rPr>
          <w:rFonts w:ascii="Courier New" w:hAnsi="Courier New" w:cs="Courier New"/>
        </w:rPr>
        <w:t>Lamoka</w:t>
      </w:r>
      <w:proofErr w:type="spellEnd"/>
      <w:r>
        <w:rPr>
          <w:rFonts w:ascii="Courier New" w:hAnsi="Courier New" w:cs="Courier New"/>
        </w:rPr>
        <w:t xml:space="preserve"> Road, with Easement </w:t>
      </w:r>
      <w:r w:rsidR="009A5EED">
        <w:rPr>
          <w:rFonts w:ascii="Courier New" w:hAnsi="Courier New" w:cs="Courier New"/>
        </w:rPr>
        <w:t xml:space="preserve">‘A’ from Lot 2 to allow for </w:t>
      </w:r>
      <w:proofErr w:type="spellStart"/>
      <w:r w:rsidR="009A5EED">
        <w:rPr>
          <w:rFonts w:ascii="Courier New" w:hAnsi="Courier New" w:cs="Courier New"/>
        </w:rPr>
        <w:t>utilites</w:t>
      </w:r>
      <w:proofErr w:type="spellEnd"/>
      <w:r w:rsidR="009A5EED">
        <w:rPr>
          <w:rFonts w:ascii="Courier New" w:hAnsi="Courier New" w:cs="Courier New"/>
        </w:rPr>
        <w:t xml:space="preserve"> and access/egress;</w:t>
      </w:r>
    </w:p>
    <w:p w:rsidR="009A5EED" w:rsidRDefault="009A5EED" w:rsidP="00414454">
      <w:pPr>
        <w:pStyle w:val="NoSpacing"/>
        <w:ind w:firstLine="720"/>
        <w:jc w:val="both"/>
        <w:rPr>
          <w:rFonts w:ascii="Courier New" w:hAnsi="Courier New" w:cs="Courier New"/>
        </w:rPr>
      </w:pPr>
      <w:r>
        <w:rPr>
          <w:rFonts w:ascii="Courier New" w:hAnsi="Courier New" w:cs="Courier New"/>
        </w:rPr>
        <w:t>LOT 2 (151 Keefer Lane) for the existing Sayre Health Care Center, with Easement ‘A’ to allow for utilities and access/egress to LOT 1 and LOT 3;</w:t>
      </w:r>
    </w:p>
    <w:p w:rsidR="009A5EED" w:rsidRDefault="009A5EED" w:rsidP="00414454">
      <w:pPr>
        <w:pStyle w:val="NoSpacing"/>
        <w:ind w:firstLine="720"/>
        <w:jc w:val="both"/>
        <w:rPr>
          <w:rFonts w:ascii="Courier New" w:hAnsi="Courier New" w:cs="Courier New"/>
        </w:rPr>
      </w:pPr>
      <w:r>
        <w:rPr>
          <w:rFonts w:ascii="Courier New" w:hAnsi="Courier New" w:cs="Courier New"/>
        </w:rPr>
        <w:t>LOT 3 (201 Keefer Lane) to accommodate the future proposed development of the Sayre Assisted Living Facility-Personal Care Home by the Owner/Applicant on approximately 2.43 acres.</w:t>
      </w:r>
    </w:p>
    <w:p w:rsidR="009A5EED" w:rsidRDefault="009A5EED" w:rsidP="00414454">
      <w:pPr>
        <w:pStyle w:val="NoSpacing"/>
        <w:ind w:firstLine="720"/>
        <w:jc w:val="both"/>
        <w:rPr>
          <w:rFonts w:ascii="Courier New" w:hAnsi="Courier New" w:cs="Courier New"/>
        </w:rPr>
      </w:pPr>
    </w:p>
    <w:p w:rsidR="009A5EED" w:rsidRDefault="009A5EED" w:rsidP="00414454">
      <w:pPr>
        <w:pStyle w:val="NoSpacing"/>
        <w:ind w:firstLine="720"/>
        <w:jc w:val="both"/>
        <w:rPr>
          <w:rFonts w:ascii="Courier New" w:hAnsi="Courier New" w:cs="Courier New"/>
        </w:rPr>
      </w:pPr>
      <w:r>
        <w:rPr>
          <w:rFonts w:ascii="Courier New" w:hAnsi="Courier New" w:cs="Courier New"/>
        </w:rPr>
        <w:t>The parent tract has previously received various approvals, which will be transferred to the subdivided lots as generally noted in the following:</w:t>
      </w:r>
    </w:p>
    <w:p w:rsidR="00EB2D81" w:rsidRDefault="00EB2D81" w:rsidP="00414454">
      <w:pPr>
        <w:pStyle w:val="NoSpacing"/>
        <w:ind w:firstLine="720"/>
        <w:jc w:val="both"/>
        <w:rPr>
          <w:rFonts w:ascii="Courier New" w:hAnsi="Courier New" w:cs="Courier New"/>
        </w:rPr>
      </w:pPr>
    </w:p>
    <w:p w:rsidR="009A5EED" w:rsidRDefault="009A5EED" w:rsidP="00414454">
      <w:pPr>
        <w:pStyle w:val="NoSpacing"/>
        <w:ind w:firstLine="720"/>
        <w:jc w:val="both"/>
        <w:rPr>
          <w:rFonts w:ascii="Courier New" w:hAnsi="Courier New" w:cs="Courier New"/>
        </w:rPr>
      </w:pPr>
      <w:r>
        <w:rPr>
          <w:rFonts w:ascii="Courier New" w:hAnsi="Courier New" w:cs="Courier New"/>
        </w:rPr>
        <w:t>1. Athens Township Supervisors and the Athens Township Zoning Officer have previously approved the Conditional Uses provided for the land development of the Nursing Home (existing) and the Personal Care Home (to be proposed on Lot 3) within this Residential Suburban District.</w:t>
      </w:r>
    </w:p>
    <w:p w:rsidR="003725A8" w:rsidRDefault="009A5EED" w:rsidP="00414454">
      <w:pPr>
        <w:pStyle w:val="NoSpacing"/>
        <w:ind w:firstLine="720"/>
        <w:jc w:val="both"/>
        <w:rPr>
          <w:rFonts w:ascii="Courier New" w:hAnsi="Courier New" w:cs="Courier New"/>
        </w:rPr>
      </w:pPr>
      <w:r>
        <w:rPr>
          <w:rFonts w:ascii="Courier New" w:hAnsi="Courier New" w:cs="Courier New"/>
        </w:rPr>
        <w:t xml:space="preserve">2.  Utility Companies for sanitary sewer, water, gas, electric, </w:t>
      </w:r>
      <w:proofErr w:type="spellStart"/>
      <w:r>
        <w:rPr>
          <w:rFonts w:ascii="Courier New" w:hAnsi="Courier New" w:cs="Courier New"/>
        </w:rPr>
        <w:t>stormwater</w:t>
      </w:r>
      <w:proofErr w:type="spellEnd"/>
      <w:r>
        <w:rPr>
          <w:rFonts w:ascii="Courier New" w:hAnsi="Courier New" w:cs="Courier New"/>
        </w:rPr>
        <w:t xml:space="preserve"> and communications have previously approved and provided will serve letters, as well as the required utility </w:t>
      </w:r>
    </w:p>
    <w:p w:rsidR="003725A8" w:rsidRDefault="003725A8" w:rsidP="003725A8">
      <w:pPr>
        <w:pStyle w:val="NoSpacing"/>
        <w:jc w:val="both"/>
        <w:rPr>
          <w:rFonts w:ascii="Courier New" w:hAnsi="Courier New" w:cs="Courier New"/>
        </w:rPr>
      </w:pPr>
      <w:r>
        <w:rPr>
          <w:rFonts w:ascii="Courier New" w:hAnsi="Courier New" w:cs="Courier New"/>
        </w:rPr>
        <w:lastRenderedPageBreak/>
        <w:t>Page 2</w:t>
      </w:r>
    </w:p>
    <w:p w:rsidR="003725A8" w:rsidRDefault="003725A8" w:rsidP="003725A8">
      <w:pPr>
        <w:pStyle w:val="NoSpacing"/>
        <w:jc w:val="both"/>
        <w:rPr>
          <w:rFonts w:ascii="Courier New" w:hAnsi="Courier New" w:cs="Courier New"/>
        </w:rPr>
      </w:pPr>
      <w:r>
        <w:rPr>
          <w:rFonts w:ascii="Courier New" w:hAnsi="Courier New" w:cs="Courier New"/>
        </w:rPr>
        <w:t>ATHENS TWP. PLANNING COMM’N</w:t>
      </w:r>
    </w:p>
    <w:p w:rsidR="003725A8" w:rsidRDefault="00B82AAE" w:rsidP="003725A8">
      <w:pPr>
        <w:pStyle w:val="NoSpacing"/>
        <w:jc w:val="both"/>
        <w:rPr>
          <w:rFonts w:ascii="Courier New" w:hAnsi="Courier New" w:cs="Courier New"/>
        </w:rPr>
      </w:pPr>
      <w:r>
        <w:rPr>
          <w:rFonts w:ascii="Courier New" w:hAnsi="Courier New" w:cs="Courier New"/>
        </w:rPr>
        <w:t>April 2, 2018</w:t>
      </w:r>
    </w:p>
    <w:p w:rsidR="00B82AAE" w:rsidRDefault="00B82AAE" w:rsidP="003725A8">
      <w:pPr>
        <w:pStyle w:val="NoSpacing"/>
        <w:jc w:val="both"/>
        <w:rPr>
          <w:rFonts w:ascii="Courier New" w:hAnsi="Courier New" w:cs="Courier New"/>
        </w:rPr>
      </w:pPr>
    </w:p>
    <w:p w:rsidR="00B82AAE" w:rsidRDefault="00B82AAE" w:rsidP="003725A8">
      <w:pPr>
        <w:pStyle w:val="NoSpacing"/>
        <w:jc w:val="both"/>
        <w:rPr>
          <w:rFonts w:ascii="Courier New" w:hAnsi="Courier New" w:cs="Courier New"/>
        </w:rPr>
      </w:pPr>
    </w:p>
    <w:p w:rsidR="003725A8" w:rsidRDefault="003725A8" w:rsidP="003725A8">
      <w:pPr>
        <w:pStyle w:val="NoSpacing"/>
        <w:jc w:val="both"/>
        <w:rPr>
          <w:rFonts w:ascii="Courier New" w:hAnsi="Courier New" w:cs="Courier New"/>
        </w:rPr>
      </w:pPr>
    </w:p>
    <w:p w:rsidR="009A5EED" w:rsidRDefault="009A5EED" w:rsidP="003725A8">
      <w:pPr>
        <w:pStyle w:val="NoSpacing"/>
        <w:jc w:val="both"/>
        <w:rPr>
          <w:rFonts w:ascii="Courier New" w:hAnsi="Courier New" w:cs="Courier New"/>
        </w:rPr>
      </w:pPr>
      <w:proofErr w:type="gramStart"/>
      <w:r>
        <w:rPr>
          <w:rFonts w:ascii="Courier New" w:hAnsi="Courier New" w:cs="Courier New"/>
        </w:rPr>
        <w:t>extensions/infrastructure</w:t>
      </w:r>
      <w:proofErr w:type="gramEnd"/>
      <w:r>
        <w:rPr>
          <w:rFonts w:ascii="Courier New" w:hAnsi="Courier New" w:cs="Courier New"/>
        </w:rPr>
        <w:t xml:space="preserve"> to accommodate the potential subdivision</w:t>
      </w:r>
      <w:r w:rsidR="00EB2D81">
        <w:rPr>
          <w:rFonts w:ascii="Courier New" w:hAnsi="Courier New" w:cs="Courier New"/>
        </w:rPr>
        <w:t xml:space="preserve"> developments.</w:t>
      </w:r>
      <w:r>
        <w:rPr>
          <w:rFonts w:ascii="Courier New" w:hAnsi="Courier New" w:cs="Courier New"/>
        </w:rPr>
        <w:t xml:space="preserve">  A new will serve letter is being requested from Athens Township Authority to confirm that the ATA has adequate capacity to serve the proposed 90-Beds associated with the Sayre Assisted Living Facility-Personal Care Home to be proposed on Lot 3.</w:t>
      </w:r>
    </w:p>
    <w:p w:rsidR="009A5EED" w:rsidRDefault="009A5EED" w:rsidP="00414454">
      <w:pPr>
        <w:pStyle w:val="NoSpacing"/>
        <w:ind w:firstLine="720"/>
        <w:jc w:val="both"/>
        <w:rPr>
          <w:rFonts w:ascii="Courier New" w:hAnsi="Courier New" w:cs="Courier New"/>
        </w:rPr>
      </w:pPr>
    </w:p>
    <w:p w:rsidR="00BC377B" w:rsidRDefault="00012163" w:rsidP="00414454">
      <w:pPr>
        <w:pStyle w:val="NoSpacing"/>
        <w:ind w:firstLine="720"/>
        <w:jc w:val="both"/>
        <w:rPr>
          <w:rFonts w:ascii="Courier New" w:hAnsi="Courier New" w:cs="Courier New"/>
        </w:rPr>
      </w:pPr>
      <w:r>
        <w:rPr>
          <w:rFonts w:ascii="Courier New" w:hAnsi="Courier New" w:cs="Courier New"/>
        </w:rPr>
        <w:t>Le</w:t>
      </w:r>
      <w:r w:rsidR="00FB4A18">
        <w:rPr>
          <w:rFonts w:ascii="Courier New" w:hAnsi="Courier New" w:cs="Courier New"/>
        </w:rPr>
        <w:t xml:space="preserve">tter dated </w:t>
      </w:r>
      <w:r>
        <w:rPr>
          <w:rFonts w:ascii="Courier New" w:hAnsi="Courier New" w:cs="Courier New"/>
        </w:rPr>
        <w:t>March 22, 2018</w:t>
      </w:r>
      <w:r w:rsidR="00FB4A18">
        <w:rPr>
          <w:rFonts w:ascii="Courier New" w:hAnsi="Courier New" w:cs="Courier New"/>
        </w:rPr>
        <w:t xml:space="preserve"> was received from the Athens Township Engineer, William (Skip) Schneider, </w:t>
      </w:r>
      <w:proofErr w:type="gramStart"/>
      <w:r w:rsidR="00FB4A18">
        <w:rPr>
          <w:rFonts w:ascii="Courier New" w:hAnsi="Courier New" w:cs="Courier New"/>
        </w:rPr>
        <w:t>PE</w:t>
      </w:r>
      <w:proofErr w:type="gramEnd"/>
      <w:r w:rsidR="00FB4A18">
        <w:rPr>
          <w:rFonts w:ascii="Courier New" w:hAnsi="Courier New" w:cs="Courier New"/>
        </w:rPr>
        <w:t xml:space="preserve"> with the review comments and </w:t>
      </w:r>
      <w:r>
        <w:rPr>
          <w:rFonts w:ascii="Courier New" w:hAnsi="Courier New" w:cs="Courier New"/>
        </w:rPr>
        <w:t xml:space="preserve">is hereby </w:t>
      </w:r>
      <w:r w:rsidR="00FB4A18">
        <w:rPr>
          <w:rFonts w:ascii="Courier New" w:hAnsi="Courier New" w:cs="Courier New"/>
        </w:rPr>
        <w:t xml:space="preserve">attached </w:t>
      </w:r>
      <w:r>
        <w:rPr>
          <w:rFonts w:ascii="Courier New" w:hAnsi="Courier New" w:cs="Courier New"/>
        </w:rPr>
        <w:t>as referenced.</w:t>
      </w:r>
    </w:p>
    <w:p w:rsidR="00BD1987" w:rsidRDefault="00BD1987" w:rsidP="001E5CA6">
      <w:pPr>
        <w:pStyle w:val="NoSpacing"/>
        <w:ind w:firstLine="720"/>
        <w:rPr>
          <w:rFonts w:ascii="Courier New" w:hAnsi="Courier New" w:cs="Courier New"/>
        </w:rPr>
      </w:pPr>
    </w:p>
    <w:p w:rsidR="00860D62" w:rsidRDefault="00BC377B" w:rsidP="001E5CA6">
      <w:pPr>
        <w:pStyle w:val="NoSpacing"/>
        <w:ind w:firstLine="720"/>
        <w:rPr>
          <w:rFonts w:ascii="Courier New" w:hAnsi="Courier New" w:cs="Courier New"/>
        </w:rPr>
      </w:pPr>
      <w:r>
        <w:rPr>
          <w:rFonts w:ascii="Courier New" w:hAnsi="Courier New" w:cs="Courier New"/>
        </w:rPr>
        <w:t>Check #</w:t>
      </w:r>
      <w:r w:rsidR="00012163">
        <w:rPr>
          <w:rFonts w:ascii="Courier New" w:hAnsi="Courier New" w:cs="Courier New"/>
        </w:rPr>
        <w:t>9172</w:t>
      </w:r>
      <w:r>
        <w:rPr>
          <w:rFonts w:ascii="Courier New" w:hAnsi="Courier New" w:cs="Courier New"/>
        </w:rPr>
        <w:t xml:space="preserve"> </w:t>
      </w:r>
      <w:r w:rsidR="00860D62">
        <w:rPr>
          <w:rFonts w:ascii="Courier New" w:hAnsi="Courier New" w:cs="Courier New"/>
        </w:rPr>
        <w:t xml:space="preserve">from </w:t>
      </w:r>
      <w:r w:rsidR="00012163">
        <w:rPr>
          <w:rFonts w:ascii="Courier New" w:hAnsi="Courier New" w:cs="Courier New"/>
        </w:rPr>
        <w:t xml:space="preserve">JHA Companies dated March 6, 2018 </w:t>
      </w:r>
      <w:r w:rsidR="00860D62">
        <w:rPr>
          <w:rFonts w:ascii="Courier New" w:hAnsi="Courier New" w:cs="Courier New"/>
        </w:rPr>
        <w:t xml:space="preserve">in the amount of </w:t>
      </w:r>
      <w:r>
        <w:rPr>
          <w:rFonts w:ascii="Courier New" w:hAnsi="Courier New" w:cs="Courier New"/>
        </w:rPr>
        <w:t>One</w:t>
      </w:r>
      <w:r w:rsidR="00012163">
        <w:rPr>
          <w:rFonts w:ascii="Courier New" w:hAnsi="Courier New" w:cs="Courier New"/>
        </w:rPr>
        <w:t xml:space="preserve"> Hundred seventy-five</w:t>
      </w:r>
      <w:r>
        <w:rPr>
          <w:rFonts w:ascii="Courier New" w:hAnsi="Courier New" w:cs="Courier New"/>
        </w:rPr>
        <w:t xml:space="preserve"> </w:t>
      </w:r>
      <w:r w:rsidR="00860D62">
        <w:rPr>
          <w:rFonts w:ascii="Courier New" w:hAnsi="Courier New" w:cs="Courier New"/>
        </w:rPr>
        <w:t>($</w:t>
      </w:r>
      <w:r>
        <w:rPr>
          <w:rFonts w:ascii="Courier New" w:hAnsi="Courier New" w:cs="Courier New"/>
        </w:rPr>
        <w:t>175</w:t>
      </w:r>
      <w:r w:rsidR="00860D62">
        <w:rPr>
          <w:rFonts w:ascii="Courier New" w:hAnsi="Courier New" w:cs="Courier New"/>
        </w:rPr>
        <w:t xml:space="preserve">.00) Dollars was received by the Zoning Office on </w:t>
      </w:r>
      <w:r w:rsidR="00012163">
        <w:rPr>
          <w:rFonts w:ascii="Courier New" w:hAnsi="Courier New" w:cs="Courier New"/>
        </w:rPr>
        <w:t>March 13</w:t>
      </w:r>
      <w:r>
        <w:rPr>
          <w:rFonts w:ascii="Courier New" w:hAnsi="Courier New" w:cs="Courier New"/>
        </w:rPr>
        <w:t xml:space="preserve">, 2018 </w:t>
      </w:r>
      <w:r w:rsidR="00860D62">
        <w:rPr>
          <w:rFonts w:ascii="Courier New" w:hAnsi="Courier New" w:cs="Courier New"/>
        </w:rPr>
        <w:t xml:space="preserve">for the filing fee; along with </w:t>
      </w:r>
      <w:r>
        <w:rPr>
          <w:rFonts w:ascii="Courier New" w:hAnsi="Courier New" w:cs="Courier New"/>
        </w:rPr>
        <w:t>Check #</w:t>
      </w:r>
      <w:r w:rsidR="00012163">
        <w:rPr>
          <w:rFonts w:ascii="Courier New" w:hAnsi="Courier New" w:cs="Courier New"/>
        </w:rPr>
        <w:t>9173</w:t>
      </w:r>
      <w:r>
        <w:rPr>
          <w:rFonts w:ascii="Courier New" w:hAnsi="Courier New" w:cs="Courier New"/>
        </w:rPr>
        <w:t xml:space="preserve"> for </w:t>
      </w:r>
      <w:r w:rsidR="00012163">
        <w:rPr>
          <w:rFonts w:ascii="Courier New" w:hAnsi="Courier New" w:cs="Courier New"/>
        </w:rPr>
        <w:t>Five</w:t>
      </w:r>
      <w:r w:rsidR="00860D62">
        <w:rPr>
          <w:rFonts w:ascii="Courier New" w:hAnsi="Courier New" w:cs="Courier New"/>
        </w:rPr>
        <w:t xml:space="preserve"> Hundred ($</w:t>
      </w:r>
      <w:r w:rsidR="00012163">
        <w:rPr>
          <w:rFonts w:ascii="Courier New" w:hAnsi="Courier New" w:cs="Courier New"/>
        </w:rPr>
        <w:t>5</w:t>
      </w:r>
      <w:r w:rsidR="00860D62">
        <w:rPr>
          <w:rFonts w:ascii="Courier New" w:hAnsi="Courier New" w:cs="Courier New"/>
        </w:rPr>
        <w:t xml:space="preserve">00.00) Dollars for the Engineer review fee; and </w:t>
      </w:r>
      <w:r>
        <w:rPr>
          <w:rFonts w:ascii="Courier New" w:hAnsi="Courier New" w:cs="Courier New"/>
        </w:rPr>
        <w:t>Check #</w:t>
      </w:r>
      <w:r w:rsidR="00012163">
        <w:rPr>
          <w:rFonts w:ascii="Courier New" w:hAnsi="Courier New" w:cs="Courier New"/>
        </w:rPr>
        <w:t>9174</w:t>
      </w:r>
      <w:r>
        <w:rPr>
          <w:rFonts w:ascii="Courier New" w:hAnsi="Courier New" w:cs="Courier New"/>
        </w:rPr>
        <w:t xml:space="preserve"> for</w:t>
      </w:r>
      <w:r w:rsidR="00860D62">
        <w:rPr>
          <w:rFonts w:ascii="Courier New" w:hAnsi="Courier New" w:cs="Courier New"/>
        </w:rPr>
        <w:t xml:space="preserve"> Twenty-five ($25.00) Dollars </w:t>
      </w:r>
      <w:r>
        <w:rPr>
          <w:rFonts w:ascii="Courier New" w:hAnsi="Courier New" w:cs="Courier New"/>
        </w:rPr>
        <w:t xml:space="preserve">made payable to the Bradford County Treasurer </w:t>
      </w:r>
      <w:r w:rsidR="00860D62">
        <w:rPr>
          <w:rFonts w:ascii="Courier New" w:hAnsi="Courier New" w:cs="Courier New"/>
        </w:rPr>
        <w:t xml:space="preserve">for the </w:t>
      </w:r>
      <w:r>
        <w:rPr>
          <w:rFonts w:ascii="Courier New" w:hAnsi="Courier New" w:cs="Courier New"/>
        </w:rPr>
        <w:t xml:space="preserve">Bradford </w:t>
      </w:r>
      <w:r w:rsidR="00860D62">
        <w:rPr>
          <w:rFonts w:ascii="Courier New" w:hAnsi="Courier New" w:cs="Courier New"/>
        </w:rPr>
        <w:t>County review fee.</w:t>
      </w:r>
    </w:p>
    <w:p w:rsidR="00B64EF4" w:rsidRDefault="00B64EF4" w:rsidP="001E5CA6">
      <w:pPr>
        <w:pStyle w:val="NoSpacing"/>
        <w:ind w:firstLine="720"/>
        <w:rPr>
          <w:rFonts w:ascii="Courier New" w:hAnsi="Courier New" w:cs="Courier New"/>
        </w:rPr>
      </w:pPr>
    </w:p>
    <w:p w:rsidR="00012163" w:rsidRDefault="00AF03E3" w:rsidP="00AF03E3">
      <w:pPr>
        <w:pStyle w:val="NoSpacing"/>
        <w:ind w:firstLine="720"/>
        <w:rPr>
          <w:rFonts w:ascii="Courier New" w:hAnsi="Courier New" w:cs="Courier New"/>
        </w:rPr>
      </w:pPr>
      <w:r>
        <w:rPr>
          <w:rFonts w:ascii="Courier New" w:hAnsi="Courier New" w:cs="Courier New"/>
        </w:rPr>
        <w:t xml:space="preserve">Motion to review the Plan for Preliminary/Final plan approval by Jason Rogers, second by </w:t>
      </w:r>
      <w:proofErr w:type="spellStart"/>
      <w:r>
        <w:rPr>
          <w:rFonts w:ascii="Courier New" w:hAnsi="Courier New" w:cs="Courier New"/>
        </w:rPr>
        <w:t>Clif</w:t>
      </w:r>
      <w:proofErr w:type="spellEnd"/>
      <w:r>
        <w:rPr>
          <w:rFonts w:ascii="Courier New" w:hAnsi="Courier New" w:cs="Courier New"/>
        </w:rPr>
        <w:t xml:space="preserve"> Cheeks, and motion unanimously carried.  A checklist was completed and the following deficiencies were noted:</w:t>
      </w:r>
    </w:p>
    <w:p w:rsidR="00AF03E3" w:rsidRPr="00AF03E3" w:rsidRDefault="00AF03E3" w:rsidP="00AF03E3">
      <w:pPr>
        <w:pStyle w:val="NoSpacing"/>
        <w:ind w:firstLine="720"/>
        <w:rPr>
          <w:rFonts w:ascii="Courier New" w:hAnsi="Courier New" w:cs="Courier New"/>
        </w:rPr>
      </w:pPr>
    </w:p>
    <w:p w:rsidR="00012163" w:rsidRDefault="00AF03E3" w:rsidP="00AF03E3">
      <w:pPr>
        <w:pStyle w:val="NoSpacing"/>
        <w:numPr>
          <w:ilvl w:val="0"/>
          <w:numId w:val="25"/>
        </w:numPr>
        <w:rPr>
          <w:rFonts w:ascii="Courier New" w:hAnsi="Courier New" w:cs="Courier New"/>
        </w:rPr>
      </w:pPr>
      <w:r>
        <w:rPr>
          <w:rFonts w:ascii="Courier New" w:hAnsi="Courier New" w:cs="Courier New"/>
        </w:rPr>
        <w:t>Refer to deficiencies noted in the letter of William (Skip Schneider) dated March 22, 2018.</w:t>
      </w:r>
    </w:p>
    <w:p w:rsidR="00AF03E3" w:rsidRDefault="00AF03E3" w:rsidP="00AF03E3">
      <w:pPr>
        <w:pStyle w:val="NoSpacing"/>
        <w:numPr>
          <w:ilvl w:val="0"/>
          <w:numId w:val="25"/>
        </w:numPr>
        <w:rPr>
          <w:rFonts w:ascii="Courier New" w:hAnsi="Courier New" w:cs="Courier New"/>
        </w:rPr>
      </w:pPr>
      <w:r>
        <w:rPr>
          <w:rFonts w:ascii="Courier New" w:hAnsi="Courier New" w:cs="Courier New"/>
        </w:rPr>
        <w:t>Will need to change the name of the owner on the Plan.</w:t>
      </w:r>
    </w:p>
    <w:p w:rsidR="00AF03E3" w:rsidRDefault="00AF03E3" w:rsidP="00AF03E3">
      <w:pPr>
        <w:pStyle w:val="NoSpacing"/>
        <w:numPr>
          <w:ilvl w:val="0"/>
          <w:numId w:val="25"/>
        </w:numPr>
        <w:rPr>
          <w:rFonts w:ascii="Courier New" w:hAnsi="Courier New" w:cs="Courier New"/>
        </w:rPr>
      </w:pPr>
      <w:r w:rsidRPr="004F5333">
        <w:rPr>
          <w:rFonts w:ascii="Courier New" w:hAnsi="Courier New" w:cs="Courier New"/>
        </w:rPr>
        <w:t xml:space="preserve">Will need to provide the number of parking spaces </w:t>
      </w:r>
      <w:r w:rsidR="004F5333">
        <w:rPr>
          <w:rFonts w:ascii="Courier New" w:hAnsi="Courier New" w:cs="Courier New"/>
        </w:rPr>
        <w:t>as seventy (70) on the Plan.</w:t>
      </w:r>
    </w:p>
    <w:p w:rsidR="00AF03E3" w:rsidRPr="004F5333" w:rsidRDefault="004F5333" w:rsidP="00AF03E3">
      <w:pPr>
        <w:pStyle w:val="NoSpacing"/>
        <w:numPr>
          <w:ilvl w:val="0"/>
          <w:numId w:val="25"/>
        </w:numPr>
        <w:rPr>
          <w:rFonts w:ascii="Courier New" w:hAnsi="Courier New" w:cs="Courier New"/>
        </w:rPr>
      </w:pPr>
      <w:r w:rsidRPr="004F5333">
        <w:rPr>
          <w:rFonts w:ascii="Courier New" w:hAnsi="Courier New" w:cs="Courier New"/>
        </w:rPr>
        <w:t xml:space="preserve">Utility, </w:t>
      </w:r>
      <w:proofErr w:type="spellStart"/>
      <w:r w:rsidRPr="004F5333">
        <w:rPr>
          <w:rFonts w:ascii="Courier New" w:hAnsi="Courier New" w:cs="Courier New"/>
        </w:rPr>
        <w:t>stormwater</w:t>
      </w:r>
      <w:proofErr w:type="spellEnd"/>
      <w:r w:rsidRPr="004F5333">
        <w:rPr>
          <w:rFonts w:ascii="Courier New" w:hAnsi="Courier New" w:cs="Courier New"/>
        </w:rPr>
        <w:t xml:space="preserve"> and access easement must be provided. </w:t>
      </w:r>
    </w:p>
    <w:p w:rsidR="004F5333" w:rsidRDefault="004F5333" w:rsidP="00AF03E3">
      <w:pPr>
        <w:pStyle w:val="NoSpacing"/>
        <w:ind w:left="1080"/>
        <w:rPr>
          <w:rFonts w:ascii="Courier New" w:hAnsi="Courier New" w:cs="Courier New"/>
        </w:rPr>
      </w:pPr>
    </w:p>
    <w:p w:rsidR="00012163" w:rsidRPr="00B82AAE" w:rsidRDefault="004F5333" w:rsidP="00B82AAE">
      <w:pPr>
        <w:ind w:firstLine="720"/>
        <w:rPr>
          <w:rFonts w:ascii="Courier New" w:hAnsi="Courier New" w:cs="Courier New"/>
        </w:rPr>
      </w:pPr>
      <w:r w:rsidRPr="00B82AAE">
        <w:rPr>
          <w:rFonts w:ascii="Courier New" w:hAnsi="Courier New" w:cs="Courier New"/>
        </w:rPr>
        <w:t xml:space="preserve">Motion by </w:t>
      </w:r>
      <w:proofErr w:type="spellStart"/>
      <w:r w:rsidRPr="00B82AAE">
        <w:rPr>
          <w:rFonts w:ascii="Courier New" w:hAnsi="Courier New" w:cs="Courier New"/>
        </w:rPr>
        <w:t>Clif</w:t>
      </w:r>
      <w:proofErr w:type="spellEnd"/>
      <w:r w:rsidRPr="00B82AAE">
        <w:rPr>
          <w:rFonts w:ascii="Courier New" w:hAnsi="Courier New" w:cs="Courier New"/>
        </w:rPr>
        <w:t xml:space="preserve"> Cheeks, second by Jason Rogers, to recommend approval to the Supervisors at their meeting to be held on April 25, 2018 at 7:00PM, contingent on resolution of the above referenced deficiencies, motion unanimously carried.</w:t>
      </w:r>
    </w:p>
    <w:p w:rsidR="004F5333" w:rsidRDefault="004F5333" w:rsidP="00B64EF4">
      <w:pPr>
        <w:pStyle w:val="NoSpacing"/>
        <w:ind w:firstLine="720"/>
        <w:rPr>
          <w:rFonts w:ascii="Courier New" w:hAnsi="Courier New" w:cs="Courier New"/>
        </w:rPr>
      </w:pPr>
    </w:p>
    <w:p w:rsidR="004F5333" w:rsidRDefault="004F5333" w:rsidP="00B64EF4">
      <w:pPr>
        <w:pStyle w:val="NoSpacing"/>
        <w:ind w:firstLine="720"/>
        <w:rPr>
          <w:rFonts w:ascii="Courier New" w:hAnsi="Courier New" w:cs="Courier New"/>
        </w:rPr>
      </w:pPr>
      <w:r>
        <w:rPr>
          <w:rFonts w:ascii="Courier New" w:hAnsi="Courier New" w:cs="Courier New"/>
        </w:rPr>
        <w:t>Ed Reid, Zoning Officer, requested that the changes be submitted to the Zoning Office by April 20, 2018 for review prior to the Athens Township Supervisors meeting.</w:t>
      </w:r>
    </w:p>
    <w:p w:rsidR="004F5333" w:rsidRDefault="004F5333" w:rsidP="00B64EF4">
      <w:pPr>
        <w:pStyle w:val="NoSpacing"/>
        <w:ind w:firstLine="720"/>
        <w:rPr>
          <w:rFonts w:ascii="Courier New" w:hAnsi="Courier New" w:cs="Courier New"/>
        </w:rPr>
      </w:pPr>
    </w:p>
    <w:p w:rsidR="008D773C" w:rsidRDefault="0071717F" w:rsidP="00B64EF4">
      <w:pPr>
        <w:pStyle w:val="NoSpacing"/>
        <w:ind w:firstLine="720"/>
        <w:rPr>
          <w:rFonts w:ascii="Courier New" w:hAnsi="Courier New" w:cs="Courier New"/>
          <w:b/>
          <w:u w:val="single"/>
        </w:rPr>
      </w:pPr>
      <w:r>
        <w:rPr>
          <w:rFonts w:ascii="Courier New" w:hAnsi="Courier New" w:cs="Courier New"/>
        </w:rPr>
        <w:tab/>
      </w:r>
      <w:r w:rsidR="005F6A6B">
        <w:rPr>
          <w:rFonts w:ascii="Courier New" w:hAnsi="Courier New" w:cs="Courier New"/>
          <w:b/>
          <w:u w:val="single"/>
        </w:rPr>
        <w:t>SAYRE USED AUTO SALES, LLC</w:t>
      </w:r>
      <w:r w:rsidR="008D773C">
        <w:rPr>
          <w:rFonts w:ascii="Courier New" w:hAnsi="Courier New" w:cs="Courier New"/>
          <w:b/>
          <w:u w:val="single"/>
        </w:rPr>
        <w:t xml:space="preserve"> #1</w:t>
      </w:r>
      <w:r w:rsidR="005F6A6B">
        <w:rPr>
          <w:rFonts w:ascii="Courier New" w:hAnsi="Courier New" w:cs="Courier New"/>
          <w:b/>
          <w:u w:val="single"/>
        </w:rPr>
        <w:t>7</w:t>
      </w:r>
      <w:r w:rsidR="008D773C">
        <w:rPr>
          <w:rFonts w:ascii="Courier New" w:hAnsi="Courier New" w:cs="Courier New"/>
          <w:b/>
          <w:u w:val="single"/>
        </w:rPr>
        <w:t>-02</w:t>
      </w:r>
    </w:p>
    <w:p w:rsidR="008D773C" w:rsidRDefault="008D773C" w:rsidP="00B64EF4">
      <w:pPr>
        <w:pStyle w:val="NoSpacing"/>
        <w:ind w:firstLine="720"/>
        <w:rPr>
          <w:rFonts w:ascii="Courier New" w:hAnsi="Courier New" w:cs="Courier New"/>
          <w:b/>
          <w:u w:val="single"/>
        </w:rPr>
      </w:pPr>
    </w:p>
    <w:p w:rsidR="00B64EF4" w:rsidRDefault="008D773C" w:rsidP="00B64EF4">
      <w:pPr>
        <w:pStyle w:val="NoSpacing"/>
        <w:ind w:firstLine="720"/>
        <w:rPr>
          <w:rFonts w:ascii="Courier New" w:hAnsi="Courier New" w:cs="Courier New"/>
        </w:rPr>
      </w:pPr>
      <w:r>
        <w:rPr>
          <w:rFonts w:ascii="Courier New" w:hAnsi="Courier New" w:cs="Courier New"/>
          <w:b/>
          <w:u w:val="single"/>
        </w:rPr>
        <w:t xml:space="preserve">  </w:t>
      </w:r>
      <w:r w:rsidR="00B64EF4">
        <w:rPr>
          <w:rFonts w:ascii="Courier New" w:hAnsi="Courier New" w:cs="Courier New"/>
        </w:rPr>
        <w:t xml:space="preserve">  </w:t>
      </w:r>
    </w:p>
    <w:p w:rsidR="00B82AAE" w:rsidRDefault="008D773C" w:rsidP="00B64EF4">
      <w:pPr>
        <w:pStyle w:val="NoSpacing"/>
        <w:ind w:firstLine="720"/>
        <w:rPr>
          <w:rFonts w:ascii="Courier New" w:hAnsi="Courier New" w:cs="Courier New"/>
        </w:rPr>
      </w:pPr>
      <w:r>
        <w:rPr>
          <w:rFonts w:ascii="Courier New" w:hAnsi="Courier New" w:cs="Courier New"/>
        </w:rPr>
        <w:t xml:space="preserve">The </w:t>
      </w:r>
      <w:proofErr w:type="gramStart"/>
      <w:r>
        <w:rPr>
          <w:rFonts w:ascii="Courier New" w:hAnsi="Courier New" w:cs="Courier New"/>
        </w:rPr>
        <w:t>applicant</w:t>
      </w:r>
      <w:r w:rsidR="005F6A6B">
        <w:rPr>
          <w:rFonts w:ascii="Courier New" w:hAnsi="Courier New" w:cs="Courier New"/>
        </w:rPr>
        <w:t xml:space="preserve">, Tariq </w:t>
      </w:r>
      <w:proofErr w:type="spellStart"/>
      <w:r w:rsidR="005F6A6B">
        <w:rPr>
          <w:rFonts w:ascii="Courier New" w:hAnsi="Courier New" w:cs="Courier New"/>
        </w:rPr>
        <w:t>Awan</w:t>
      </w:r>
      <w:proofErr w:type="spellEnd"/>
      <w:r w:rsidR="005F6A6B">
        <w:rPr>
          <w:rFonts w:ascii="Courier New" w:hAnsi="Courier New" w:cs="Courier New"/>
        </w:rPr>
        <w:t xml:space="preserve">, along with Timothy </w:t>
      </w:r>
      <w:proofErr w:type="spellStart"/>
      <w:r w:rsidR="005F6A6B">
        <w:rPr>
          <w:rFonts w:ascii="Courier New" w:hAnsi="Courier New" w:cs="Courier New"/>
        </w:rPr>
        <w:t>Gourley</w:t>
      </w:r>
      <w:proofErr w:type="spellEnd"/>
      <w:r w:rsidR="005F6A6B">
        <w:rPr>
          <w:rFonts w:ascii="Courier New" w:hAnsi="Courier New" w:cs="Courier New"/>
        </w:rPr>
        <w:t>, PE were</w:t>
      </w:r>
      <w:proofErr w:type="gramEnd"/>
      <w:r w:rsidR="00296B01">
        <w:rPr>
          <w:rFonts w:ascii="Courier New" w:hAnsi="Courier New" w:cs="Courier New"/>
        </w:rPr>
        <w:t xml:space="preserve"> present to request a formal review of the documents which had been previously submitted as a revision date of January 9, 2018.  Mr. </w:t>
      </w:r>
      <w:proofErr w:type="spellStart"/>
      <w:r w:rsidR="00296B01">
        <w:rPr>
          <w:rFonts w:ascii="Courier New" w:hAnsi="Courier New" w:cs="Courier New"/>
        </w:rPr>
        <w:t>Gourley</w:t>
      </w:r>
      <w:proofErr w:type="spellEnd"/>
      <w:r w:rsidR="00296B01">
        <w:rPr>
          <w:rFonts w:ascii="Courier New" w:hAnsi="Courier New" w:cs="Courier New"/>
        </w:rPr>
        <w:t xml:space="preserve"> had been granted a final sixty-day (60) day extension for </w:t>
      </w:r>
    </w:p>
    <w:p w:rsidR="00B82AAE" w:rsidRPr="00B82AAE" w:rsidRDefault="00B82AAE" w:rsidP="00B82AAE">
      <w:pPr>
        <w:pStyle w:val="NoSpacing"/>
        <w:rPr>
          <w:rFonts w:ascii="Courier New" w:hAnsi="Courier New" w:cs="Courier New"/>
        </w:rPr>
      </w:pPr>
      <w:r>
        <w:rPr>
          <w:rFonts w:ascii="Courier New" w:hAnsi="Courier New" w:cs="Courier New"/>
        </w:rPr>
        <w:lastRenderedPageBreak/>
        <w:t>Page 3</w:t>
      </w:r>
    </w:p>
    <w:p w:rsidR="00B82AAE" w:rsidRDefault="00B82AAE" w:rsidP="00B82AAE">
      <w:pPr>
        <w:pStyle w:val="NoSpacing"/>
        <w:rPr>
          <w:rFonts w:ascii="Courier New" w:hAnsi="Courier New" w:cs="Courier New"/>
        </w:rPr>
      </w:pPr>
      <w:r>
        <w:rPr>
          <w:rFonts w:ascii="Courier New" w:hAnsi="Courier New" w:cs="Courier New"/>
        </w:rPr>
        <w:t>ATHENS TWP. PLANNING COMM’N</w:t>
      </w:r>
    </w:p>
    <w:p w:rsidR="00B82AAE" w:rsidRPr="00B82AAE" w:rsidRDefault="00B82AAE" w:rsidP="00B82AAE">
      <w:pPr>
        <w:pStyle w:val="NoSpacing"/>
        <w:rPr>
          <w:rFonts w:ascii="Courier New" w:hAnsi="Courier New" w:cs="Courier New"/>
        </w:rPr>
      </w:pPr>
      <w:r>
        <w:rPr>
          <w:rFonts w:ascii="Courier New" w:hAnsi="Courier New" w:cs="Courier New"/>
        </w:rPr>
        <w:t>April 2, 2018</w:t>
      </w:r>
    </w:p>
    <w:p w:rsidR="00B82AAE" w:rsidRDefault="00B82AAE" w:rsidP="00B64EF4">
      <w:pPr>
        <w:pStyle w:val="NoSpacing"/>
        <w:ind w:firstLine="720"/>
        <w:rPr>
          <w:rFonts w:ascii="Courier New" w:hAnsi="Courier New" w:cs="Courier New"/>
        </w:rPr>
      </w:pPr>
    </w:p>
    <w:p w:rsidR="00B82AAE" w:rsidRDefault="00B82AAE" w:rsidP="00B64EF4">
      <w:pPr>
        <w:pStyle w:val="NoSpacing"/>
        <w:ind w:firstLine="720"/>
        <w:rPr>
          <w:rFonts w:ascii="Courier New" w:hAnsi="Courier New" w:cs="Courier New"/>
        </w:rPr>
      </w:pPr>
    </w:p>
    <w:p w:rsidR="00E17D12" w:rsidRDefault="00E17D12" w:rsidP="00B64EF4">
      <w:pPr>
        <w:pStyle w:val="NoSpacing"/>
        <w:ind w:firstLine="720"/>
        <w:rPr>
          <w:rFonts w:ascii="Courier New" w:hAnsi="Courier New" w:cs="Courier New"/>
        </w:rPr>
      </w:pPr>
    </w:p>
    <w:p w:rsidR="00296B01" w:rsidRPr="00E17D12" w:rsidRDefault="00296B01" w:rsidP="00E17D12">
      <w:pPr>
        <w:rPr>
          <w:rFonts w:ascii="Courier New" w:hAnsi="Courier New" w:cs="Courier New"/>
        </w:rPr>
      </w:pPr>
      <w:proofErr w:type="gramStart"/>
      <w:r w:rsidRPr="00E17D12">
        <w:rPr>
          <w:rFonts w:ascii="Courier New" w:hAnsi="Courier New" w:cs="Courier New"/>
        </w:rPr>
        <w:t>submission</w:t>
      </w:r>
      <w:proofErr w:type="gramEnd"/>
      <w:r w:rsidRPr="00E17D12">
        <w:rPr>
          <w:rFonts w:ascii="Courier New" w:hAnsi="Courier New" w:cs="Courier New"/>
        </w:rPr>
        <w:t xml:space="preserve"> of the revisions to the land development plan by the Athens</w:t>
      </w:r>
      <w:r w:rsidR="00B82AAE" w:rsidRPr="00E17D12">
        <w:rPr>
          <w:rFonts w:ascii="Courier New" w:hAnsi="Courier New" w:cs="Courier New"/>
        </w:rPr>
        <w:t xml:space="preserve"> T</w:t>
      </w:r>
      <w:r w:rsidRPr="00E17D12">
        <w:rPr>
          <w:rFonts w:ascii="Courier New" w:hAnsi="Courier New" w:cs="Courier New"/>
        </w:rPr>
        <w:t>ownship Board of Supervisors.</w:t>
      </w:r>
    </w:p>
    <w:p w:rsidR="00B82AAE" w:rsidRDefault="00B82AAE" w:rsidP="00B64EF4">
      <w:pPr>
        <w:pStyle w:val="NoSpacing"/>
        <w:ind w:firstLine="720"/>
        <w:rPr>
          <w:rFonts w:ascii="Courier New" w:hAnsi="Courier New" w:cs="Courier New"/>
        </w:rPr>
      </w:pPr>
    </w:p>
    <w:p w:rsidR="00296B01" w:rsidRDefault="00296B01" w:rsidP="00B64EF4">
      <w:pPr>
        <w:pStyle w:val="NoSpacing"/>
        <w:ind w:firstLine="720"/>
        <w:rPr>
          <w:rFonts w:ascii="Courier New" w:hAnsi="Courier New" w:cs="Courier New"/>
        </w:rPr>
      </w:pPr>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second by Jason Rogers to review for Preliminary plan of a land development, and motion unanimously carried.  A checklist was completed and the following deficiencies were noted:</w:t>
      </w:r>
    </w:p>
    <w:p w:rsidR="00296B01" w:rsidRDefault="00296B01" w:rsidP="00B64EF4">
      <w:pPr>
        <w:pStyle w:val="NoSpacing"/>
        <w:ind w:firstLine="720"/>
        <w:rPr>
          <w:rFonts w:ascii="Courier New" w:hAnsi="Courier New" w:cs="Courier New"/>
        </w:rPr>
      </w:pPr>
    </w:p>
    <w:p w:rsidR="00B1033E" w:rsidRDefault="00B1033E" w:rsidP="00CD74B0">
      <w:pPr>
        <w:pStyle w:val="NoSpacing"/>
        <w:ind w:left="720"/>
        <w:rPr>
          <w:rFonts w:ascii="Courier New" w:hAnsi="Courier New" w:cs="Courier New"/>
        </w:rPr>
      </w:pPr>
    </w:p>
    <w:p w:rsidR="00CD74B0" w:rsidRDefault="00CD74B0" w:rsidP="00CD74B0">
      <w:pPr>
        <w:pStyle w:val="NoSpacing"/>
        <w:ind w:left="720"/>
        <w:rPr>
          <w:rFonts w:ascii="Courier New" w:hAnsi="Courier New" w:cs="Courier New"/>
        </w:rPr>
      </w:pPr>
      <w:r>
        <w:rPr>
          <w:rFonts w:ascii="Courier New" w:hAnsi="Courier New" w:cs="Courier New"/>
        </w:rPr>
        <w:t xml:space="preserve">1. </w:t>
      </w:r>
      <w:r w:rsidR="00296B01">
        <w:rPr>
          <w:rFonts w:ascii="Courier New" w:hAnsi="Courier New" w:cs="Courier New"/>
        </w:rPr>
        <w:t>Refer to the deficiencies as listed in the letter of William (Skip) Schneider dated January 30, 2018</w:t>
      </w:r>
      <w:r>
        <w:rPr>
          <w:rFonts w:ascii="Courier New" w:hAnsi="Courier New" w:cs="Courier New"/>
        </w:rPr>
        <w:t xml:space="preserve"> to include the General Comment that a separate </w:t>
      </w:r>
      <w:proofErr w:type="spellStart"/>
      <w:r>
        <w:rPr>
          <w:rFonts w:ascii="Courier New" w:hAnsi="Courier New" w:cs="Courier New"/>
        </w:rPr>
        <w:t>Stormwater</w:t>
      </w:r>
      <w:proofErr w:type="spellEnd"/>
      <w:r>
        <w:rPr>
          <w:rFonts w:ascii="Courier New" w:hAnsi="Courier New" w:cs="Courier New"/>
        </w:rPr>
        <w:t xml:space="preserve"> Operation and Maintenance Agreement </w:t>
      </w:r>
      <w:proofErr w:type="gramStart"/>
      <w:r>
        <w:rPr>
          <w:rFonts w:ascii="Courier New" w:hAnsi="Courier New" w:cs="Courier New"/>
        </w:rPr>
        <w:t>is</w:t>
      </w:r>
      <w:proofErr w:type="gramEnd"/>
      <w:r>
        <w:rPr>
          <w:rFonts w:ascii="Courier New" w:hAnsi="Courier New" w:cs="Courier New"/>
        </w:rPr>
        <w:t xml:space="preserve"> required.</w:t>
      </w:r>
    </w:p>
    <w:p w:rsidR="00CD74B0" w:rsidRDefault="00CD74B0" w:rsidP="00CD74B0">
      <w:pPr>
        <w:pStyle w:val="NoSpacing"/>
        <w:ind w:left="720"/>
        <w:rPr>
          <w:rFonts w:ascii="Courier New" w:hAnsi="Courier New" w:cs="Courier New"/>
        </w:rPr>
      </w:pPr>
    </w:p>
    <w:p w:rsidR="00CD74B0" w:rsidRDefault="00CD74B0" w:rsidP="00CD74B0">
      <w:pPr>
        <w:pStyle w:val="NoSpacing"/>
        <w:ind w:left="720"/>
        <w:rPr>
          <w:rFonts w:ascii="Courier New" w:hAnsi="Courier New" w:cs="Courier New"/>
        </w:rPr>
      </w:pPr>
      <w:r>
        <w:rPr>
          <w:rFonts w:ascii="Courier New" w:hAnsi="Courier New" w:cs="Courier New"/>
        </w:rPr>
        <w:t>2. Need to provide the interior sight movements for delivery of a vehicle on the Plan.</w:t>
      </w:r>
    </w:p>
    <w:p w:rsidR="00CD74B0" w:rsidRDefault="00CD74B0" w:rsidP="00CD74B0">
      <w:pPr>
        <w:pStyle w:val="NoSpacing"/>
        <w:ind w:left="720"/>
        <w:rPr>
          <w:rFonts w:ascii="Courier New" w:hAnsi="Courier New" w:cs="Courier New"/>
        </w:rPr>
      </w:pPr>
    </w:p>
    <w:p w:rsidR="00CD74B0" w:rsidRDefault="00CD74B0" w:rsidP="00CD74B0">
      <w:pPr>
        <w:pStyle w:val="NoSpacing"/>
        <w:ind w:left="720"/>
        <w:rPr>
          <w:rFonts w:ascii="Courier New" w:hAnsi="Courier New" w:cs="Courier New"/>
        </w:rPr>
      </w:pPr>
      <w:r>
        <w:rPr>
          <w:rFonts w:ascii="Courier New" w:hAnsi="Courier New" w:cs="Courier New"/>
        </w:rPr>
        <w:t>3. Need the Owner’s signature on the Plan.</w:t>
      </w:r>
    </w:p>
    <w:p w:rsidR="00B1033E" w:rsidRDefault="00B1033E" w:rsidP="00CD74B0">
      <w:pPr>
        <w:pStyle w:val="NoSpacing"/>
        <w:ind w:left="720"/>
        <w:rPr>
          <w:rFonts w:ascii="Courier New" w:hAnsi="Courier New" w:cs="Courier New"/>
        </w:rPr>
      </w:pPr>
    </w:p>
    <w:p w:rsidR="00CD74B0" w:rsidRDefault="00B1033E" w:rsidP="00B82AAE">
      <w:pPr>
        <w:rPr>
          <w:rFonts w:ascii="Courier New" w:hAnsi="Courier New" w:cs="Courier New"/>
        </w:rPr>
      </w:pPr>
      <w:r w:rsidRPr="00B82AAE">
        <w:rPr>
          <w:rFonts w:ascii="Courier New" w:hAnsi="Courier New" w:cs="Courier New"/>
        </w:rPr>
        <w:t>M</w:t>
      </w:r>
      <w:r w:rsidR="00CD74B0" w:rsidRPr="00B82AAE">
        <w:rPr>
          <w:rFonts w:ascii="Courier New" w:hAnsi="Courier New" w:cs="Courier New"/>
        </w:rPr>
        <w:t xml:space="preserve">otion by </w:t>
      </w:r>
      <w:proofErr w:type="spellStart"/>
      <w:r w:rsidR="00CD74B0" w:rsidRPr="00B82AAE">
        <w:rPr>
          <w:rFonts w:ascii="Courier New" w:hAnsi="Courier New" w:cs="Courier New"/>
        </w:rPr>
        <w:t>Clif</w:t>
      </w:r>
      <w:proofErr w:type="spellEnd"/>
      <w:r w:rsidR="00CD74B0" w:rsidRPr="00B82AAE">
        <w:rPr>
          <w:rFonts w:ascii="Courier New" w:hAnsi="Courier New" w:cs="Courier New"/>
        </w:rPr>
        <w:t xml:space="preserve"> Cheeks to recommend approval to the Supervisors at their meeting to be held on April 25, 2018 at 7:00PM contingent on resolution of the deficiencies as noted, second by Jason Rogers, and motion unanimously carried.</w:t>
      </w:r>
    </w:p>
    <w:p w:rsidR="00CD74B0" w:rsidRDefault="00873CDA" w:rsidP="00873CDA">
      <w:pPr>
        <w:rPr>
          <w:rFonts w:ascii="Courier New" w:hAnsi="Courier New" w:cs="Courier New"/>
        </w:rPr>
      </w:pPr>
      <w:r>
        <w:rPr>
          <w:rFonts w:ascii="Courier New" w:hAnsi="Courier New" w:cs="Courier New"/>
        </w:rPr>
        <w:tab/>
      </w:r>
      <w:r w:rsidR="00CD74B0">
        <w:rPr>
          <w:rFonts w:ascii="Courier New" w:hAnsi="Courier New" w:cs="Courier New"/>
        </w:rPr>
        <w:t>Ed Reid, Zoning Officer, requested that the revisions be received by the Zoning Office by April 18, 2018 for review prior to the Athens Township Supervisor’s meeting.</w:t>
      </w:r>
    </w:p>
    <w:p w:rsidR="00914EAB" w:rsidRDefault="00873CDA" w:rsidP="00873CDA">
      <w:pPr>
        <w:rPr>
          <w:rFonts w:ascii="Courier New" w:hAnsi="Courier New" w:cs="Courier New"/>
        </w:rPr>
      </w:pPr>
      <w:r>
        <w:rPr>
          <w:rFonts w:ascii="Courier New" w:hAnsi="Courier New" w:cs="Courier New"/>
        </w:rPr>
        <w:tab/>
      </w:r>
      <w:r w:rsidR="00076FF4">
        <w:rPr>
          <w:rFonts w:ascii="Courier New" w:hAnsi="Courier New" w:cs="Courier New"/>
        </w:rPr>
        <w:t xml:space="preserve">Motion by </w:t>
      </w:r>
      <w:r w:rsidR="00CD74B0">
        <w:rPr>
          <w:rFonts w:ascii="Courier New" w:hAnsi="Courier New" w:cs="Courier New"/>
        </w:rPr>
        <w:t>Jason Rogers</w:t>
      </w:r>
      <w:r w:rsidR="00A01568">
        <w:rPr>
          <w:rFonts w:ascii="Courier New" w:hAnsi="Courier New" w:cs="Courier New"/>
        </w:rPr>
        <w:t xml:space="preserve">, second by </w:t>
      </w:r>
      <w:proofErr w:type="spellStart"/>
      <w:r w:rsidR="00CD74B0">
        <w:rPr>
          <w:rFonts w:ascii="Courier New" w:hAnsi="Courier New" w:cs="Courier New"/>
        </w:rPr>
        <w:t>Clif</w:t>
      </w:r>
      <w:proofErr w:type="spellEnd"/>
      <w:r w:rsidR="00CD74B0">
        <w:rPr>
          <w:rFonts w:ascii="Courier New" w:hAnsi="Courier New" w:cs="Courier New"/>
        </w:rPr>
        <w:t xml:space="preserve"> Cheeks</w:t>
      </w:r>
      <w:r w:rsidR="00F95110">
        <w:rPr>
          <w:rFonts w:ascii="Courier New" w:hAnsi="Courier New" w:cs="Courier New"/>
        </w:rPr>
        <w:t xml:space="preserve"> to </w:t>
      </w:r>
      <w:r w:rsidR="00183A5F">
        <w:rPr>
          <w:rFonts w:ascii="Courier New" w:hAnsi="Courier New" w:cs="Courier New"/>
        </w:rPr>
        <w:t>accept the Minutes</w:t>
      </w:r>
      <w:r w:rsidR="001E5CA6">
        <w:rPr>
          <w:rFonts w:ascii="Courier New" w:hAnsi="Courier New" w:cs="Courier New"/>
        </w:rPr>
        <w:t xml:space="preserve"> of </w:t>
      </w:r>
      <w:r w:rsidR="00CD74B0">
        <w:rPr>
          <w:rFonts w:ascii="Courier New" w:hAnsi="Courier New" w:cs="Courier New"/>
        </w:rPr>
        <w:t>March 5</w:t>
      </w:r>
      <w:r w:rsidR="001E5CA6">
        <w:rPr>
          <w:rFonts w:ascii="Courier New" w:hAnsi="Courier New" w:cs="Courier New"/>
        </w:rPr>
        <w:t>, 201</w:t>
      </w:r>
      <w:r w:rsidR="00076FF4">
        <w:rPr>
          <w:rFonts w:ascii="Courier New" w:hAnsi="Courier New" w:cs="Courier New"/>
        </w:rPr>
        <w:t>8</w:t>
      </w:r>
      <w:r w:rsidR="00F94E7E">
        <w:rPr>
          <w:rFonts w:ascii="Courier New" w:hAnsi="Courier New" w:cs="Courier New"/>
        </w:rPr>
        <w:t xml:space="preserve"> as </w:t>
      </w:r>
      <w:r w:rsidR="00A01568">
        <w:rPr>
          <w:rFonts w:ascii="Courier New" w:hAnsi="Courier New" w:cs="Courier New"/>
        </w:rPr>
        <w:t>read, and motion</w:t>
      </w:r>
      <w:r w:rsidR="00CD74B0">
        <w:rPr>
          <w:rFonts w:ascii="Courier New" w:hAnsi="Courier New" w:cs="Courier New"/>
        </w:rPr>
        <w:t xml:space="preserve"> unanimously</w:t>
      </w:r>
      <w:r w:rsidR="00A01568">
        <w:rPr>
          <w:rFonts w:ascii="Courier New" w:hAnsi="Courier New" w:cs="Courier New"/>
        </w:rPr>
        <w:t xml:space="preserve"> carried.</w:t>
      </w:r>
      <w:r w:rsidR="00914EAB">
        <w:rPr>
          <w:rFonts w:ascii="Courier New" w:hAnsi="Courier New" w:cs="Courier New"/>
        </w:rPr>
        <w:t xml:space="preserve"> </w:t>
      </w:r>
    </w:p>
    <w:p w:rsidR="005F0644" w:rsidRDefault="00A01568" w:rsidP="00914EAB">
      <w:pPr>
        <w:pStyle w:val="NoSpacing"/>
        <w:jc w:val="both"/>
        <w:rPr>
          <w:rFonts w:ascii="Courier New" w:hAnsi="Courier New" w:cs="Courier New"/>
        </w:rPr>
      </w:pPr>
      <w:r>
        <w:rPr>
          <w:rFonts w:ascii="Courier New" w:hAnsi="Courier New" w:cs="Courier New"/>
        </w:rPr>
        <w:t xml:space="preserve">   </w:t>
      </w:r>
      <w:r>
        <w:rPr>
          <w:rFonts w:ascii="Courier New" w:hAnsi="Courier New" w:cs="Courier New"/>
        </w:rPr>
        <w:tab/>
        <w:t>Meeting was ad</w:t>
      </w:r>
      <w:r w:rsidR="005F0644">
        <w:rPr>
          <w:rFonts w:ascii="Courier New" w:hAnsi="Courier New" w:cs="Courier New"/>
        </w:rPr>
        <w:t xml:space="preserve">journed at </w:t>
      </w:r>
      <w:r>
        <w:rPr>
          <w:rFonts w:ascii="Courier New" w:hAnsi="Courier New" w:cs="Courier New"/>
        </w:rPr>
        <w:t>8</w:t>
      </w:r>
      <w:r w:rsidR="005F0644">
        <w:rPr>
          <w:rFonts w:ascii="Courier New" w:hAnsi="Courier New" w:cs="Courier New"/>
        </w:rPr>
        <w:t>:</w:t>
      </w:r>
      <w:r w:rsidR="00B1033E">
        <w:rPr>
          <w:rFonts w:ascii="Courier New" w:hAnsi="Courier New" w:cs="Courier New"/>
        </w:rPr>
        <w:t>25</w:t>
      </w:r>
      <w:r w:rsidR="005F0644">
        <w:rPr>
          <w:rFonts w:ascii="Courier New" w:hAnsi="Courier New" w:cs="Courier New"/>
        </w:rPr>
        <w:t>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lastRenderedPageBreak/>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24" w:rsidRDefault="00FC2F24" w:rsidP="00E76C22">
      <w:pPr>
        <w:spacing w:after="0" w:line="240" w:lineRule="auto"/>
      </w:pPr>
      <w:r>
        <w:separator/>
      </w:r>
    </w:p>
  </w:endnote>
  <w:endnote w:type="continuationSeparator" w:id="0">
    <w:p w:rsidR="00FC2F24" w:rsidRDefault="00FC2F24" w:rsidP="00E7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24" w:rsidRDefault="00FC2F24" w:rsidP="00E76C22">
      <w:pPr>
        <w:spacing w:after="0" w:line="240" w:lineRule="auto"/>
      </w:pPr>
      <w:r>
        <w:separator/>
      </w:r>
    </w:p>
  </w:footnote>
  <w:footnote w:type="continuationSeparator" w:id="0">
    <w:p w:rsidR="00FC2F24" w:rsidRDefault="00FC2F24" w:rsidP="00E76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22" w:rsidRDefault="00E7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8621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3FA7"/>
    <w:multiLevelType w:val="hybridMultilevel"/>
    <w:tmpl w:val="B3821ECA"/>
    <w:lvl w:ilvl="0" w:tplc="7F323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33FB3"/>
    <w:multiLevelType w:val="hybridMultilevel"/>
    <w:tmpl w:val="541AD848"/>
    <w:lvl w:ilvl="0" w:tplc="42E4B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E1530"/>
    <w:multiLevelType w:val="hybridMultilevel"/>
    <w:tmpl w:val="9C109874"/>
    <w:lvl w:ilvl="0" w:tplc="9894E53A">
      <w:start w:val="1"/>
      <w:numFmt w:val="decimal"/>
      <w:lvlText w:val="%1)"/>
      <w:lvlJc w:val="left"/>
      <w:pPr>
        <w:ind w:left="45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7">
    <w:nsid w:val="159E7F5E"/>
    <w:multiLevelType w:val="hybridMultilevel"/>
    <w:tmpl w:val="1CC4EEEE"/>
    <w:lvl w:ilvl="0" w:tplc="11B0E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40662"/>
    <w:multiLevelType w:val="hybridMultilevel"/>
    <w:tmpl w:val="7D2ED786"/>
    <w:lvl w:ilvl="0" w:tplc="C7D0F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427B3B2B"/>
    <w:multiLevelType w:val="hybridMultilevel"/>
    <w:tmpl w:val="AAA4FEE2"/>
    <w:lvl w:ilvl="0" w:tplc="ACF4A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014A40"/>
    <w:multiLevelType w:val="hybridMultilevel"/>
    <w:tmpl w:val="C94AAD44"/>
    <w:lvl w:ilvl="0" w:tplc="B810A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AD43D6"/>
    <w:multiLevelType w:val="hybridMultilevel"/>
    <w:tmpl w:val="CE1C8188"/>
    <w:lvl w:ilvl="0" w:tplc="FFA4F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16F8C"/>
    <w:multiLevelType w:val="hybridMultilevel"/>
    <w:tmpl w:val="546285F8"/>
    <w:lvl w:ilvl="0" w:tplc="63CAD9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25"/>
  </w:num>
  <w:num w:numId="4">
    <w:abstractNumId w:val="16"/>
  </w:num>
  <w:num w:numId="5">
    <w:abstractNumId w:val="2"/>
  </w:num>
  <w:num w:numId="6">
    <w:abstractNumId w:val="24"/>
  </w:num>
  <w:num w:numId="7">
    <w:abstractNumId w:val="11"/>
  </w:num>
  <w:num w:numId="8">
    <w:abstractNumId w:val="18"/>
  </w:num>
  <w:num w:numId="9">
    <w:abstractNumId w:val="5"/>
  </w:num>
  <w:num w:numId="10">
    <w:abstractNumId w:val="17"/>
  </w:num>
  <w:num w:numId="11">
    <w:abstractNumId w:val="21"/>
  </w:num>
  <w:num w:numId="12">
    <w:abstractNumId w:val="3"/>
  </w:num>
  <w:num w:numId="13">
    <w:abstractNumId w:val="13"/>
  </w:num>
  <w:num w:numId="14">
    <w:abstractNumId w:val="8"/>
  </w:num>
  <w:num w:numId="15">
    <w:abstractNumId w:val="9"/>
  </w:num>
  <w:num w:numId="16">
    <w:abstractNumId w:val="10"/>
  </w:num>
  <w:num w:numId="17">
    <w:abstractNumId w:val="12"/>
  </w:num>
  <w:num w:numId="18">
    <w:abstractNumId w:val="4"/>
  </w:num>
  <w:num w:numId="19">
    <w:abstractNumId w:val="1"/>
  </w:num>
  <w:num w:numId="20">
    <w:abstractNumId w:val="6"/>
  </w:num>
  <w:num w:numId="21">
    <w:abstractNumId w:val="23"/>
  </w:num>
  <w:num w:numId="22">
    <w:abstractNumId w:val="22"/>
  </w:num>
  <w:num w:numId="23">
    <w:abstractNumId w:val="0"/>
  </w:num>
  <w:num w:numId="24">
    <w:abstractNumId w:val="15"/>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E3E"/>
    <w:rsid w:val="00012163"/>
    <w:rsid w:val="00016E3E"/>
    <w:rsid w:val="00023EEF"/>
    <w:rsid w:val="00033E18"/>
    <w:rsid w:val="00043622"/>
    <w:rsid w:val="0005411D"/>
    <w:rsid w:val="00055C30"/>
    <w:rsid w:val="00057BBA"/>
    <w:rsid w:val="00061D45"/>
    <w:rsid w:val="00076FF4"/>
    <w:rsid w:val="000A5A08"/>
    <w:rsid w:val="000A713A"/>
    <w:rsid w:val="000B6B32"/>
    <w:rsid w:val="000C730C"/>
    <w:rsid w:val="000D2337"/>
    <w:rsid w:val="000D6A05"/>
    <w:rsid w:val="000E2F83"/>
    <w:rsid w:val="000E68B9"/>
    <w:rsid w:val="000F3672"/>
    <w:rsid w:val="00104FFB"/>
    <w:rsid w:val="00115229"/>
    <w:rsid w:val="001801FD"/>
    <w:rsid w:val="00183852"/>
    <w:rsid w:val="00183A5F"/>
    <w:rsid w:val="00183DC2"/>
    <w:rsid w:val="00194034"/>
    <w:rsid w:val="001A77E4"/>
    <w:rsid w:val="001B2C6B"/>
    <w:rsid w:val="001B5855"/>
    <w:rsid w:val="001B6CF8"/>
    <w:rsid w:val="001C7EDA"/>
    <w:rsid w:val="001D22FD"/>
    <w:rsid w:val="001D2E33"/>
    <w:rsid w:val="001E5CA6"/>
    <w:rsid w:val="00203624"/>
    <w:rsid w:val="00206ED7"/>
    <w:rsid w:val="0021521A"/>
    <w:rsid w:val="00240821"/>
    <w:rsid w:val="0024489B"/>
    <w:rsid w:val="00245D0D"/>
    <w:rsid w:val="00266FE7"/>
    <w:rsid w:val="0028797D"/>
    <w:rsid w:val="00296B01"/>
    <w:rsid w:val="002B5008"/>
    <w:rsid w:val="002B580D"/>
    <w:rsid w:val="002C7967"/>
    <w:rsid w:val="002D5937"/>
    <w:rsid w:val="002E7088"/>
    <w:rsid w:val="002F2D41"/>
    <w:rsid w:val="002F4C3D"/>
    <w:rsid w:val="00301A3B"/>
    <w:rsid w:val="003021DF"/>
    <w:rsid w:val="003143DF"/>
    <w:rsid w:val="00324459"/>
    <w:rsid w:val="003319CB"/>
    <w:rsid w:val="00370D80"/>
    <w:rsid w:val="003725A8"/>
    <w:rsid w:val="0038687A"/>
    <w:rsid w:val="00390738"/>
    <w:rsid w:val="003A4E26"/>
    <w:rsid w:val="003B0B08"/>
    <w:rsid w:val="003B5EEB"/>
    <w:rsid w:val="003C33F6"/>
    <w:rsid w:val="003D7C07"/>
    <w:rsid w:val="003E73A7"/>
    <w:rsid w:val="003F1D61"/>
    <w:rsid w:val="003F30FC"/>
    <w:rsid w:val="00402AFD"/>
    <w:rsid w:val="00414454"/>
    <w:rsid w:val="004330A2"/>
    <w:rsid w:val="004C62DE"/>
    <w:rsid w:val="004C7284"/>
    <w:rsid w:val="004F0CB8"/>
    <w:rsid w:val="004F459C"/>
    <w:rsid w:val="004F5333"/>
    <w:rsid w:val="00530A18"/>
    <w:rsid w:val="00545EDF"/>
    <w:rsid w:val="005537EF"/>
    <w:rsid w:val="005647B8"/>
    <w:rsid w:val="00566BA0"/>
    <w:rsid w:val="00572AE7"/>
    <w:rsid w:val="0058027D"/>
    <w:rsid w:val="005A2590"/>
    <w:rsid w:val="005D5785"/>
    <w:rsid w:val="005F0644"/>
    <w:rsid w:val="005F6A6B"/>
    <w:rsid w:val="00610A30"/>
    <w:rsid w:val="00613B58"/>
    <w:rsid w:val="006348DD"/>
    <w:rsid w:val="0064028A"/>
    <w:rsid w:val="0064683C"/>
    <w:rsid w:val="006522C3"/>
    <w:rsid w:val="00673332"/>
    <w:rsid w:val="00692A51"/>
    <w:rsid w:val="006A0BAA"/>
    <w:rsid w:val="006A4C1E"/>
    <w:rsid w:val="006B1E59"/>
    <w:rsid w:val="006B731A"/>
    <w:rsid w:val="006D32AD"/>
    <w:rsid w:val="006E364D"/>
    <w:rsid w:val="00706BF9"/>
    <w:rsid w:val="00716D6E"/>
    <w:rsid w:val="0071717F"/>
    <w:rsid w:val="00723E90"/>
    <w:rsid w:val="00730217"/>
    <w:rsid w:val="00732889"/>
    <w:rsid w:val="0073303F"/>
    <w:rsid w:val="00734B25"/>
    <w:rsid w:val="00740AF1"/>
    <w:rsid w:val="00743872"/>
    <w:rsid w:val="007612F2"/>
    <w:rsid w:val="00761A86"/>
    <w:rsid w:val="00765D42"/>
    <w:rsid w:val="0078784F"/>
    <w:rsid w:val="0079319B"/>
    <w:rsid w:val="00795A17"/>
    <w:rsid w:val="007A6BCD"/>
    <w:rsid w:val="007A7C9D"/>
    <w:rsid w:val="007B0FD9"/>
    <w:rsid w:val="007B77DE"/>
    <w:rsid w:val="007D479F"/>
    <w:rsid w:val="007D576E"/>
    <w:rsid w:val="007D6974"/>
    <w:rsid w:val="00804398"/>
    <w:rsid w:val="0081664F"/>
    <w:rsid w:val="00831FAB"/>
    <w:rsid w:val="0084009E"/>
    <w:rsid w:val="008446D2"/>
    <w:rsid w:val="00856A93"/>
    <w:rsid w:val="00860D62"/>
    <w:rsid w:val="00861069"/>
    <w:rsid w:val="00861283"/>
    <w:rsid w:val="00873CDA"/>
    <w:rsid w:val="00880D81"/>
    <w:rsid w:val="008866A0"/>
    <w:rsid w:val="00890828"/>
    <w:rsid w:val="008A35BB"/>
    <w:rsid w:val="008B1E0D"/>
    <w:rsid w:val="008B4909"/>
    <w:rsid w:val="008C4F80"/>
    <w:rsid w:val="008C6984"/>
    <w:rsid w:val="008D773C"/>
    <w:rsid w:val="00904AAC"/>
    <w:rsid w:val="00912539"/>
    <w:rsid w:val="00914EAB"/>
    <w:rsid w:val="00930B30"/>
    <w:rsid w:val="0094547D"/>
    <w:rsid w:val="00945A24"/>
    <w:rsid w:val="00950045"/>
    <w:rsid w:val="00957422"/>
    <w:rsid w:val="009614A3"/>
    <w:rsid w:val="009679B1"/>
    <w:rsid w:val="009851F5"/>
    <w:rsid w:val="009912B2"/>
    <w:rsid w:val="009A5EED"/>
    <w:rsid w:val="009A6B77"/>
    <w:rsid w:val="009B21F6"/>
    <w:rsid w:val="009B2562"/>
    <w:rsid w:val="009C11ED"/>
    <w:rsid w:val="009C2C2A"/>
    <w:rsid w:val="009D169E"/>
    <w:rsid w:val="009E2135"/>
    <w:rsid w:val="009F0F25"/>
    <w:rsid w:val="00A01568"/>
    <w:rsid w:val="00A21799"/>
    <w:rsid w:val="00A30D70"/>
    <w:rsid w:val="00A36528"/>
    <w:rsid w:val="00A37401"/>
    <w:rsid w:val="00A5148D"/>
    <w:rsid w:val="00A628F7"/>
    <w:rsid w:val="00A81D0B"/>
    <w:rsid w:val="00AA0D8D"/>
    <w:rsid w:val="00AA378E"/>
    <w:rsid w:val="00AA7469"/>
    <w:rsid w:val="00AB6FF8"/>
    <w:rsid w:val="00AC405D"/>
    <w:rsid w:val="00AC6294"/>
    <w:rsid w:val="00AC663B"/>
    <w:rsid w:val="00AD3029"/>
    <w:rsid w:val="00AD336C"/>
    <w:rsid w:val="00AE654C"/>
    <w:rsid w:val="00AF03E3"/>
    <w:rsid w:val="00AF23E2"/>
    <w:rsid w:val="00AF4876"/>
    <w:rsid w:val="00B00645"/>
    <w:rsid w:val="00B05627"/>
    <w:rsid w:val="00B1033E"/>
    <w:rsid w:val="00B11460"/>
    <w:rsid w:val="00B25A88"/>
    <w:rsid w:val="00B52FCE"/>
    <w:rsid w:val="00B64EF4"/>
    <w:rsid w:val="00B73009"/>
    <w:rsid w:val="00B82AAE"/>
    <w:rsid w:val="00BB08CC"/>
    <w:rsid w:val="00BB432F"/>
    <w:rsid w:val="00BB7090"/>
    <w:rsid w:val="00BB7941"/>
    <w:rsid w:val="00BC377B"/>
    <w:rsid w:val="00BC3BB7"/>
    <w:rsid w:val="00BD0953"/>
    <w:rsid w:val="00BD1987"/>
    <w:rsid w:val="00BD62A6"/>
    <w:rsid w:val="00BD79AB"/>
    <w:rsid w:val="00BE7C46"/>
    <w:rsid w:val="00BF1C79"/>
    <w:rsid w:val="00BF6672"/>
    <w:rsid w:val="00C02BB6"/>
    <w:rsid w:val="00C05134"/>
    <w:rsid w:val="00C26DCB"/>
    <w:rsid w:val="00C31E18"/>
    <w:rsid w:val="00C37D22"/>
    <w:rsid w:val="00C51C27"/>
    <w:rsid w:val="00C62DD1"/>
    <w:rsid w:val="00C74575"/>
    <w:rsid w:val="00C92540"/>
    <w:rsid w:val="00CA1EF1"/>
    <w:rsid w:val="00CA4777"/>
    <w:rsid w:val="00CA6839"/>
    <w:rsid w:val="00CB234D"/>
    <w:rsid w:val="00CB5432"/>
    <w:rsid w:val="00CC3A69"/>
    <w:rsid w:val="00CD74B0"/>
    <w:rsid w:val="00CE4EF6"/>
    <w:rsid w:val="00D14937"/>
    <w:rsid w:val="00D22377"/>
    <w:rsid w:val="00D36E8A"/>
    <w:rsid w:val="00D44317"/>
    <w:rsid w:val="00D5310A"/>
    <w:rsid w:val="00D56A15"/>
    <w:rsid w:val="00D85602"/>
    <w:rsid w:val="00D967FF"/>
    <w:rsid w:val="00DA030D"/>
    <w:rsid w:val="00DB0186"/>
    <w:rsid w:val="00DC6A49"/>
    <w:rsid w:val="00DD4DB7"/>
    <w:rsid w:val="00DD61F4"/>
    <w:rsid w:val="00DF0CAF"/>
    <w:rsid w:val="00DF43FB"/>
    <w:rsid w:val="00E0041C"/>
    <w:rsid w:val="00E0428E"/>
    <w:rsid w:val="00E13295"/>
    <w:rsid w:val="00E17D12"/>
    <w:rsid w:val="00E2126A"/>
    <w:rsid w:val="00E35097"/>
    <w:rsid w:val="00E4420E"/>
    <w:rsid w:val="00E76C22"/>
    <w:rsid w:val="00E92DDC"/>
    <w:rsid w:val="00EA7E07"/>
    <w:rsid w:val="00EB2D81"/>
    <w:rsid w:val="00EE5246"/>
    <w:rsid w:val="00EE7FC2"/>
    <w:rsid w:val="00EF1A6A"/>
    <w:rsid w:val="00F11588"/>
    <w:rsid w:val="00F11C91"/>
    <w:rsid w:val="00F20605"/>
    <w:rsid w:val="00F33EEB"/>
    <w:rsid w:val="00F427A1"/>
    <w:rsid w:val="00F70216"/>
    <w:rsid w:val="00F94E7E"/>
    <w:rsid w:val="00F95110"/>
    <w:rsid w:val="00FA40B1"/>
    <w:rsid w:val="00FB1009"/>
    <w:rsid w:val="00FB4A18"/>
    <w:rsid w:val="00FB5F4D"/>
    <w:rsid w:val="00FC2F24"/>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paragraph" w:styleId="Heading1">
    <w:name w:val="heading 1"/>
    <w:basedOn w:val="Normal"/>
    <w:next w:val="Normal"/>
    <w:link w:val="Heading1Char"/>
    <w:uiPriority w:val="9"/>
    <w:qFormat/>
    <w:rsid w:val="00A0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character" w:customStyle="1" w:styleId="Heading1Char">
    <w:name w:val="Heading 1 Char"/>
    <w:basedOn w:val="DefaultParagraphFont"/>
    <w:link w:val="Heading1"/>
    <w:uiPriority w:val="9"/>
    <w:rsid w:val="00A015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22"/>
  </w:style>
  <w:style w:type="paragraph" w:styleId="Footer">
    <w:name w:val="footer"/>
    <w:basedOn w:val="Normal"/>
    <w:link w:val="FooterChar"/>
    <w:uiPriority w:val="99"/>
    <w:semiHidden/>
    <w:unhideWhenUsed/>
    <w:rsid w:val="00E76C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C22"/>
  </w:style>
  <w:style w:type="paragraph" w:styleId="ListBullet">
    <w:name w:val="List Bullet"/>
    <w:basedOn w:val="Normal"/>
    <w:uiPriority w:val="99"/>
    <w:unhideWhenUsed/>
    <w:rsid w:val="00BC3BB7"/>
    <w:pPr>
      <w:numPr>
        <w:numId w:val="23"/>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DD3D6-7DE5-4F9A-B072-830D3E75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cp:lastPrinted>2018-04-04T18:10:00Z</cp:lastPrinted>
  <dcterms:created xsi:type="dcterms:W3CDTF">2018-04-04T18:21:00Z</dcterms:created>
  <dcterms:modified xsi:type="dcterms:W3CDTF">2018-08-07T18:15:00Z</dcterms:modified>
</cp:coreProperties>
</file>